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F13AD" w14:textId="77777777" w:rsidR="003727EC" w:rsidRDefault="0062518F">
      <w:r w:rsidRPr="0062518F">
        <w:rPr>
          <w:b/>
          <w:u w:val="single"/>
        </w:rPr>
        <w:t xml:space="preserve">ČD Telematika OLC </w:t>
      </w:r>
      <w:r>
        <w:rPr>
          <w:b/>
          <w:u w:val="single"/>
        </w:rPr>
        <w:t>–</w:t>
      </w:r>
      <w:r w:rsidRPr="0062518F">
        <w:rPr>
          <w:b/>
          <w:u w:val="single"/>
        </w:rPr>
        <w:t xml:space="preserve"> SKS</w:t>
      </w:r>
    </w:p>
    <w:p w14:paraId="6D482075" w14:textId="77777777" w:rsidR="00984E3B" w:rsidRDefault="00984E3B" w:rsidP="00984E3B">
      <w:r>
        <w:t>V zájmovém území se nachází trasa TKK8 a DK15 (SŽ), přesná poloha se musí zjistit vytyčením.</w:t>
      </w:r>
    </w:p>
    <w:p w14:paraId="03120CD6" w14:textId="77777777" w:rsidR="00984E3B" w:rsidRDefault="00984E3B" w:rsidP="00984E3B">
      <w:r>
        <w:t>Kontakt na vytýčení kabelu:</w:t>
      </w:r>
    </w:p>
    <w:p w14:paraId="6683299C" w14:textId="77777777" w:rsidR="00984E3B" w:rsidRDefault="00984E3B" w:rsidP="00984E3B">
      <w:r>
        <w:t xml:space="preserve">Miroslav </w:t>
      </w:r>
      <w:proofErr w:type="spellStart"/>
      <w:r>
        <w:t>Nuc</w:t>
      </w:r>
      <w:proofErr w:type="spellEnd"/>
      <w:r>
        <w:t>, tel. 724 106 290</w:t>
      </w:r>
    </w:p>
    <w:p w14:paraId="3EAE30B3" w14:textId="7E78499E" w:rsidR="00984E3B" w:rsidRDefault="00984E3B" w:rsidP="00984E3B">
      <w:proofErr w:type="gramStart"/>
      <w:r>
        <w:t>Současně  zašlete</w:t>
      </w:r>
      <w:proofErr w:type="gramEnd"/>
      <w:r>
        <w:t xml:space="preserve"> objednávku na vytyčení na adresu: podpora@cdt.cz, příp. kontakt 972 111</w:t>
      </w:r>
      <w:r>
        <w:t> </w:t>
      </w:r>
      <w:r>
        <w:t>555</w:t>
      </w:r>
    </w:p>
    <w:p w14:paraId="35A6DE55" w14:textId="41E6649A" w:rsidR="0062518F" w:rsidRDefault="0062518F" w:rsidP="00984E3B">
      <w:r w:rsidRPr="0062518F">
        <w:rPr>
          <w:b/>
          <w:u w:val="single"/>
        </w:rPr>
        <w:t xml:space="preserve">OŘ </w:t>
      </w:r>
      <w:proofErr w:type="gramStart"/>
      <w:r w:rsidRPr="0062518F">
        <w:rPr>
          <w:b/>
          <w:u w:val="single"/>
        </w:rPr>
        <w:t>Ova - SMT</w:t>
      </w:r>
      <w:proofErr w:type="gramEnd"/>
      <w:r w:rsidRPr="0062518F">
        <w:rPr>
          <w:b/>
          <w:u w:val="single"/>
        </w:rPr>
        <w:t xml:space="preserve"> - část Olomouc</w:t>
      </w:r>
    </w:p>
    <w:p w14:paraId="5F93A96D" w14:textId="77777777" w:rsidR="00984E3B" w:rsidRDefault="00984E3B" w:rsidP="00984E3B">
      <w:r>
        <w:t>Na traťovém úseku se nacházejí tyto mostní objekty:</w:t>
      </w:r>
    </w:p>
    <w:p w14:paraId="3ED7AF30" w14:textId="77777777" w:rsidR="00984E3B" w:rsidRDefault="00984E3B" w:rsidP="00984E3B">
      <w:r>
        <w:t>propustky v km:</w:t>
      </w:r>
    </w:p>
    <w:p w14:paraId="73689030" w14:textId="77777777" w:rsidR="00984E3B" w:rsidRDefault="00984E3B" w:rsidP="00984E3B">
      <w:r>
        <w:t>21,781; 22,248; 23,120; 25,220; 25,287; 25,404; 25,742; 26,820; 27,180</w:t>
      </w:r>
    </w:p>
    <w:p w14:paraId="2E167A54" w14:textId="77777777" w:rsidR="00984E3B" w:rsidRDefault="00984E3B" w:rsidP="00984E3B">
      <w:r>
        <w:t>mosty v km:</w:t>
      </w:r>
    </w:p>
    <w:p w14:paraId="2F5FA49C" w14:textId="77777777" w:rsidR="00984E3B" w:rsidRDefault="00984E3B" w:rsidP="00984E3B">
      <w:r>
        <w:t>21,496; 22,679; 23,695; 24,209; 24,558; 24,827; 26,049; 26,295; 27,012</w:t>
      </w:r>
    </w:p>
    <w:p w14:paraId="00341EBC" w14:textId="77777777" w:rsidR="00984E3B" w:rsidRDefault="00984E3B" w:rsidP="00984E3B">
      <w:r>
        <w:t>tunel v km:</w:t>
      </w:r>
    </w:p>
    <w:p w14:paraId="7D743711" w14:textId="77777777" w:rsidR="00984E3B" w:rsidRDefault="00984E3B" w:rsidP="00984E3B">
      <w:r>
        <w:t>23,123</w:t>
      </w:r>
    </w:p>
    <w:p w14:paraId="041C6D98" w14:textId="0E26B180" w:rsidR="0062518F" w:rsidRDefault="0062518F" w:rsidP="00984E3B">
      <w:r w:rsidRPr="0062518F">
        <w:rPr>
          <w:b/>
          <w:u w:val="single"/>
        </w:rPr>
        <w:t xml:space="preserve">OŘ </w:t>
      </w:r>
      <w:proofErr w:type="gramStart"/>
      <w:r w:rsidRPr="0062518F">
        <w:rPr>
          <w:b/>
          <w:u w:val="single"/>
        </w:rPr>
        <w:t>Ova - SPS</w:t>
      </w:r>
      <w:proofErr w:type="gramEnd"/>
      <w:r w:rsidRPr="0062518F">
        <w:rPr>
          <w:b/>
          <w:u w:val="single"/>
        </w:rPr>
        <w:t xml:space="preserve"> část Olomouc</w:t>
      </w:r>
    </w:p>
    <w:p w14:paraId="3C5A4EA4" w14:textId="77777777" w:rsidR="00984E3B" w:rsidRDefault="00984E3B" w:rsidP="00984E3B">
      <w:r>
        <w:t>V předmětném zájmovém území se nachází objekty ve správě Správy pozemních staveb OŘ Ostrava, nicméně nedojde ke střetu s jejich inženýrskými sítěmi ve správě SPS, a žádný z nich není natolik blízko, aby byl rekonstrukcí ohrožen (min. vzdálenost 3 m od krajní koleje).</w:t>
      </w:r>
    </w:p>
    <w:p w14:paraId="7C69F51A" w14:textId="77777777" w:rsidR="00984E3B" w:rsidRDefault="00984E3B" w:rsidP="00984E3B">
      <w:r>
        <w:t>Zapsal O. Jaroš, TO SPS OŘ Ova</w:t>
      </w:r>
    </w:p>
    <w:p w14:paraId="52E6A8E3" w14:textId="48017ECA" w:rsidR="0062518F" w:rsidRDefault="0062518F" w:rsidP="00984E3B">
      <w:r w:rsidRPr="0062518F">
        <w:rPr>
          <w:b/>
          <w:u w:val="single"/>
        </w:rPr>
        <w:t xml:space="preserve">OŘ </w:t>
      </w:r>
      <w:proofErr w:type="gramStart"/>
      <w:r w:rsidRPr="0062518F">
        <w:rPr>
          <w:b/>
          <w:u w:val="single"/>
        </w:rPr>
        <w:t>Ova - SSZT</w:t>
      </w:r>
      <w:proofErr w:type="gramEnd"/>
      <w:r w:rsidRPr="0062518F">
        <w:rPr>
          <w:b/>
          <w:u w:val="single"/>
        </w:rPr>
        <w:t xml:space="preserve"> Olomouc</w:t>
      </w:r>
    </w:p>
    <w:p w14:paraId="75E9EFBE" w14:textId="10C10F59" w:rsidR="0062518F" w:rsidRPr="0062518F" w:rsidRDefault="00984E3B" w:rsidP="00984E3B">
      <w:r w:rsidRPr="00984E3B">
        <w:t xml:space="preserve">Kabely SSZT Olomouc jsou zakresleny informativně. Objednávku na přesné vytyčení jejich polohy zašlete v předstihu </w:t>
      </w:r>
      <w:proofErr w:type="gramStart"/>
      <w:r w:rsidRPr="00984E3B">
        <w:t>14ti</w:t>
      </w:r>
      <w:proofErr w:type="gramEnd"/>
      <w:r w:rsidRPr="00984E3B">
        <w:t xml:space="preserve"> dnů na naši adresu, pro urychlení je možné poslat e-mailem: hojgrova@spravazeleznic.cz. V objednávce uveďte č. j. tohoto vyjádření. Nejméně 15 dnů před zahájením prací předložte kopii objednávky a toto vyjádření vedoucímu provozního střediska panu Otovi </w:t>
      </w:r>
      <w:proofErr w:type="spellStart"/>
      <w:r w:rsidRPr="00984E3B">
        <w:t>Ščuglíkovi</w:t>
      </w:r>
      <w:proofErr w:type="spellEnd"/>
      <w:r w:rsidRPr="00984E3B">
        <w:t>, telefon: 972 776 551 nebo mobil: 606 038 352, který Vám zajistí vytyčení. Splatnost vydané faktury je 14 dní od vystavení.</w:t>
      </w:r>
    </w:p>
    <w:sectPr w:rsidR="0062518F" w:rsidRPr="00625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18F"/>
    <w:rsid w:val="00127826"/>
    <w:rsid w:val="003727EC"/>
    <w:rsid w:val="004B5582"/>
    <w:rsid w:val="0062518F"/>
    <w:rsid w:val="00984E3B"/>
    <w:rsid w:val="00AB7444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C1457"/>
  <w15:chartTrackingRefBased/>
  <w15:docId w15:val="{51A44C5D-E033-42CD-893F-9E641631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Vrána David</dc:creator>
  <cp:keywords/>
  <dc:description/>
  <cp:lastModifiedBy>Vrána David</cp:lastModifiedBy>
  <cp:revision>3</cp:revision>
  <dcterms:created xsi:type="dcterms:W3CDTF">2024-06-27T09:54:00Z</dcterms:created>
  <dcterms:modified xsi:type="dcterms:W3CDTF">2025-01-21T18:03:00Z</dcterms:modified>
</cp:coreProperties>
</file>